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25" w:rsidRPr="001A4125" w:rsidRDefault="001A4125" w:rsidP="001A4125">
      <w:pPr>
        <w:autoSpaceDE w:val="0"/>
        <w:autoSpaceDN w:val="0"/>
        <w:spacing w:after="0" w:line="240" w:lineRule="auto"/>
        <w:ind w:right="42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125">
        <w:rPr>
          <w:rFonts w:ascii="Times New Roman" w:eastAsia="Times New Roman" w:hAnsi="Times New Roman"/>
          <w:b/>
          <w:color w:val="000000"/>
          <w:sz w:val="24"/>
          <w:lang w:val="ru-RU"/>
        </w:rPr>
        <w:t>Аннотация к рабочей программе по языкознанию (5 класс)</w:t>
      </w:r>
    </w:p>
    <w:p w:rsidR="001A4125" w:rsidRDefault="001A4125" w:rsidP="001A4125">
      <w:pPr>
        <w:autoSpaceDE w:val="0"/>
        <w:autoSpaceDN w:val="0"/>
        <w:spacing w:after="0" w:line="240" w:lineRule="auto"/>
        <w:ind w:right="42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A4125" w:rsidRPr="00D726C4" w:rsidRDefault="001A4125" w:rsidP="001A4125">
      <w:pPr>
        <w:autoSpaceDE w:val="0"/>
        <w:autoSpaceDN w:val="0"/>
        <w:spacing w:after="0" w:line="240" w:lineRule="auto"/>
        <w:ind w:right="42" w:firstLine="567"/>
        <w:jc w:val="both"/>
        <w:rPr>
          <w:lang w:val="ru-RU"/>
        </w:rPr>
      </w:pPr>
      <w:proofErr w:type="gramStart"/>
      <w:r w:rsidRPr="00D726C4">
        <w:rPr>
          <w:rFonts w:ascii="Times New Roman" w:eastAsia="Times New Roman" w:hAnsi="Times New Roman"/>
          <w:color w:val="000000"/>
          <w:sz w:val="24"/>
          <w:lang w:val="ru-RU"/>
        </w:rPr>
        <w:t>Раб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очая программа по языкознанию</w:t>
      </w:r>
      <w:r w:rsidRPr="00D726C4">
        <w:rPr>
          <w:rFonts w:ascii="Times New Roman" w:eastAsia="Times New Roman" w:hAnsi="Times New Roman"/>
          <w:color w:val="000000"/>
          <w:sz w:val="24"/>
          <w:lang w:val="ru-RU"/>
        </w:rPr>
        <w:t xml:space="preserve">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D726C4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D726C4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г, </w:t>
      </w:r>
      <w:proofErr w:type="spellStart"/>
      <w:r w:rsidRPr="00D726C4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D726C4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</w:t>
      </w:r>
      <w:proofErr w:type="gramEnd"/>
      <w:r w:rsidRPr="00D726C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726C4">
        <w:rPr>
          <w:rFonts w:ascii="Times New Roman" w:eastAsia="Times New Roman" w:hAnsi="Times New Roman"/>
          <w:color w:val="000000"/>
          <w:sz w:val="24"/>
          <w:lang w:val="ru-RU"/>
        </w:rPr>
        <w:t xml:space="preserve">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1A4125" w:rsidRDefault="001A4125" w:rsidP="001A4125">
      <w:pPr>
        <w:autoSpaceDE w:val="0"/>
        <w:autoSpaceDN w:val="0"/>
        <w:spacing w:after="0" w:line="240" w:lineRule="auto"/>
        <w:ind w:right="42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Основной целью изучения языкознания</w:t>
      </w:r>
      <w:r w:rsidRPr="00D726C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является 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формирование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лингвистической компете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нции, которая должна стать осно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вой лингвистического 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ировоззрения школьников (необхо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димого условия для совершенствования в изучении языков,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в первую очередь родного).</w:t>
      </w:r>
    </w:p>
    <w:p w:rsidR="001A4125" w:rsidRPr="00341189" w:rsidRDefault="001A4125" w:rsidP="001A4125">
      <w:pPr>
        <w:autoSpaceDE w:val="0"/>
        <w:autoSpaceDN w:val="0"/>
        <w:spacing w:after="0" w:line="240" w:lineRule="auto"/>
        <w:ind w:right="42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задачи:</w:t>
      </w:r>
    </w:p>
    <w:p w:rsidR="001A4125" w:rsidRPr="00341189" w:rsidRDefault="001A4125" w:rsidP="001A4125">
      <w:pPr>
        <w:autoSpaceDE w:val="0"/>
        <w:autoSpaceDN w:val="0"/>
        <w:spacing w:after="0" w:line="240" w:lineRule="auto"/>
        <w:ind w:right="42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1) познакомить учащихся с объектом языкознания, его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понятийно-терминологиче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ским аппаратом и методами иссле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дования;</w:t>
      </w:r>
    </w:p>
    <w:p w:rsidR="001A4125" w:rsidRDefault="001A4125" w:rsidP="001A4125">
      <w:pPr>
        <w:autoSpaceDE w:val="0"/>
        <w:autoSpaceDN w:val="0"/>
        <w:spacing w:after="0" w:line="240" w:lineRule="auto"/>
        <w:ind w:right="42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2) дать школьникам 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аучное представление о проблема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тике, связанной с языком человека в целом (происхождение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 xml:space="preserve">и развитие языка, знаковая природа языка,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взаимоотноше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 xml:space="preserve">ния языка и общества,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отличия языка людей от языка жи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вотных, языка от диалекта, а также история письменности);</w:t>
      </w:r>
    </w:p>
    <w:p w:rsidR="001A4125" w:rsidRDefault="001A4125" w:rsidP="001A4125">
      <w:pPr>
        <w:autoSpaceDE w:val="0"/>
        <w:autoSpaceDN w:val="0"/>
        <w:spacing w:after="0" w:line="240" w:lineRule="auto"/>
        <w:ind w:right="42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3) познакомить учащ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ихся с некоторыми видами класси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фикации языков: естеств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енные и искусственные языки, жи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вые и мёртвые языки, ге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неалогическая классификация язы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ков;</w:t>
      </w:r>
    </w:p>
    <w:p w:rsidR="001A4125" w:rsidRDefault="001A4125" w:rsidP="001A4125">
      <w:pPr>
        <w:autoSpaceDE w:val="0"/>
        <w:autoSpaceDN w:val="0"/>
        <w:spacing w:after="0" w:line="240" w:lineRule="auto"/>
        <w:ind w:right="42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4) сформировать у 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бучаемых представление о систем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ном устройстве языка, рассматривая отношения как между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отдельными </w:t>
      </w:r>
      <w:proofErr w:type="gramStart"/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фактами</w:t>
      </w:r>
      <w:proofErr w:type="gramEnd"/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явлениями языка, так и между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языковыми уровнями;</w:t>
      </w:r>
    </w:p>
    <w:p w:rsidR="001A4125" w:rsidRPr="00341189" w:rsidRDefault="001A4125" w:rsidP="001A4125">
      <w:pPr>
        <w:autoSpaceDE w:val="0"/>
        <w:autoSpaceDN w:val="0"/>
        <w:spacing w:after="0" w:line="240" w:lineRule="auto"/>
        <w:ind w:right="42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5) обеспечить усвое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ние школьниками идей о необходи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 xml:space="preserve">мости лингвистических </w:t>
      </w:r>
      <w:proofErr w:type="gramStart"/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знаний</w:t>
      </w:r>
      <w:proofErr w:type="gramEnd"/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процессе школьного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обучения, так и в дальнейшей жизни.</w:t>
      </w:r>
    </w:p>
    <w:p w:rsidR="001A4125" w:rsidRPr="00341189" w:rsidRDefault="001A4125" w:rsidP="001A4125">
      <w:pPr>
        <w:autoSpaceDE w:val="0"/>
        <w:autoSpaceDN w:val="0"/>
        <w:spacing w:after="0" w:line="240" w:lineRule="auto"/>
        <w:ind w:right="42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Развивающие задачи:</w:t>
      </w:r>
    </w:p>
    <w:p w:rsidR="001A4125" w:rsidRPr="00341189" w:rsidRDefault="001A4125" w:rsidP="001A4125">
      <w:pPr>
        <w:autoSpaceDE w:val="0"/>
        <w:autoSpaceDN w:val="0"/>
        <w:spacing w:after="0" w:line="240" w:lineRule="auto"/>
        <w:ind w:right="42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1) повысить у школьников интерес к изучению языков,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и в первую очередь к изучению родного языка;</w:t>
      </w:r>
    </w:p>
    <w:p w:rsidR="001A4125" w:rsidRDefault="001A4125" w:rsidP="001A4125">
      <w:pPr>
        <w:autoSpaceDE w:val="0"/>
        <w:autoSpaceDN w:val="0"/>
        <w:spacing w:after="0" w:line="240" w:lineRule="auto"/>
        <w:ind w:right="42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2) дать учащимся научное представление о русском языке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о частном случае языка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вообще, помочь им осознать един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ство функций и различие форм их реализации у всех языков;</w:t>
      </w:r>
    </w:p>
    <w:p w:rsidR="001A4125" w:rsidRDefault="001A4125" w:rsidP="001A4125">
      <w:pPr>
        <w:autoSpaceDE w:val="0"/>
        <w:autoSpaceDN w:val="0"/>
        <w:spacing w:after="0" w:line="240" w:lineRule="auto"/>
        <w:ind w:right="42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3) способствоват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ь формированию умений анализиро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вать, сопоставлять, обобщать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 материал и разви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вать научное мышление школьников, стимулировать общее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развитие их интеллекта;</w:t>
      </w:r>
    </w:p>
    <w:p w:rsidR="001A4125" w:rsidRPr="00341189" w:rsidRDefault="001A4125" w:rsidP="001A4125">
      <w:pPr>
        <w:autoSpaceDE w:val="0"/>
        <w:autoSpaceDN w:val="0"/>
        <w:spacing w:after="0" w:line="240" w:lineRule="auto"/>
        <w:ind w:right="42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4) приобщать школьн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иков к решению эвристических за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 xml:space="preserve">дач на языковом материале, таким </w:t>
      </w:r>
      <w:proofErr w:type="gramStart"/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образом</w:t>
      </w:r>
      <w:proofErr w:type="gramEnd"/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развивая их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творческие способности;</w:t>
      </w:r>
    </w:p>
    <w:p w:rsidR="001A4125" w:rsidRPr="00341189" w:rsidRDefault="001A4125" w:rsidP="001A4125">
      <w:pPr>
        <w:autoSpaceDE w:val="0"/>
        <w:autoSpaceDN w:val="0"/>
        <w:spacing w:after="0" w:line="240" w:lineRule="auto"/>
        <w:ind w:right="42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5) способствовать прео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долению психологического барье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ра перед трудностями в изучении родного языка и овладении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иностранными языками.</w:t>
      </w:r>
    </w:p>
    <w:p w:rsidR="001A4125" w:rsidRPr="00341189" w:rsidRDefault="001A4125" w:rsidP="001A4125">
      <w:pPr>
        <w:autoSpaceDE w:val="0"/>
        <w:autoSpaceDN w:val="0"/>
        <w:spacing w:after="0" w:line="240" w:lineRule="auto"/>
        <w:ind w:right="42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Воспитательные задачи:</w:t>
      </w:r>
    </w:p>
    <w:p w:rsidR="001A4125" w:rsidRPr="00341189" w:rsidRDefault="001A4125" w:rsidP="001A4125">
      <w:pPr>
        <w:autoSpaceDE w:val="0"/>
        <w:autoSpaceDN w:val="0"/>
        <w:spacing w:after="0" w:line="240" w:lineRule="auto"/>
        <w:ind w:right="42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1) формировать у школьников сознательное, ценностное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отношение к родному языку, способствующее повышению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престижа его изучения;</w:t>
      </w:r>
    </w:p>
    <w:p w:rsidR="001A4125" w:rsidRDefault="001A4125" w:rsidP="001A4125">
      <w:pPr>
        <w:autoSpaceDE w:val="0"/>
        <w:autoSpaceDN w:val="0"/>
        <w:spacing w:after="0" w:line="240" w:lineRule="auto"/>
        <w:ind w:right="42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2) дать учащимся представление об универсальности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любого языка для выр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ажения коммуникативных потребно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стей человека, таким образом формировать уважительное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отношение к языкам ра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зных народов и их культуре в це</w:t>
      </w:r>
      <w:r w:rsidRPr="00341189">
        <w:rPr>
          <w:rFonts w:ascii="Times New Roman" w:eastAsia="Times New Roman" w:hAnsi="Times New Roman"/>
          <w:color w:val="000000"/>
          <w:sz w:val="24"/>
          <w:lang w:val="ru-RU"/>
        </w:rPr>
        <w:t>лом.</w:t>
      </w:r>
    </w:p>
    <w:p w:rsidR="00AB1BC7" w:rsidRPr="001A4125" w:rsidRDefault="00AB1BC7" w:rsidP="001A4125">
      <w:pPr>
        <w:rPr>
          <w:lang w:val="ru-RU"/>
        </w:rPr>
      </w:pPr>
    </w:p>
    <w:sectPr w:rsidR="00AB1BC7" w:rsidRPr="001A4125" w:rsidSect="001A4125">
      <w:pgSz w:w="11900" w:h="16840"/>
      <w:pgMar w:top="709" w:right="701" w:bottom="1440" w:left="993" w:header="720" w:footer="720" w:gutter="0"/>
      <w:cols w:space="720" w:equalWidth="0">
        <w:col w:w="10206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CAA"/>
    <w:rsid w:val="001270C5"/>
    <w:rsid w:val="001A4125"/>
    <w:rsid w:val="0029024C"/>
    <w:rsid w:val="002C4D3E"/>
    <w:rsid w:val="00312C93"/>
    <w:rsid w:val="00341189"/>
    <w:rsid w:val="00347006"/>
    <w:rsid w:val="003C0402"/>
    <w:rsid w:val="00423005"/>
    <w:rsid w:val="004C2DEB"/>
    <w:rsid w:val="00725C21"/>
    <w:rsid w:val="007F70D3"/>
    <w:rsid w:val="00817F0F"/>
    <w:rsid w:val="009F67F7"/>
    <w:rsid w:val="00A4356E"/>
    <w:rsid w:val="00A43CAA"/>
    <w:rsid w:val="00A76AC3"/>
    <w:rsid w:val="00AB1BC7"/>
    <w:rsid w:val="00B10E56"/>
    <w:rsid w:val="00B859F8"/>
    <w:rsid w:val="00B959E6"/>
    <w:rsid w:val="00BB1D50"/>
    <w:rsid w:val="00D319B1"/>
    <w:rsid w:val="00D33436"/>
    <w:rsid w:val="00E17AA3"/>
    <w:rsid w:val="00E80CFB"/>
    <w:rsid w:val="00EA2EB9"/>
    <w:rsid w:val="00ED2609"/>
    <w:rsid w:val="00F520B5"/>
    <w:rsid w:val="00F67CD9"/>
    <w:rsid w:val="00FA41E8"/>
    <w:rsid w:val="00FC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418" w:righ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3CAA"/>
    <w:pPr>
      <w:spacing w:line="276" w:lineRule="auto"/>
      <w:ind w:left="0" w:right="0" w:firstLine="0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A43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A43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A43C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43C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43C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43C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43C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43C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43C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43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A43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A43CA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A43CA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A43CAA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A43CA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A43CA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A43CAA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A43C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A4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A43CAA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A4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A43CAA"/>
    <w:rPr>
      <w:rFonts w:eastAsiaTheme="minorEastAsia"/>
      <w:lang w:val="en-US"/>
    </w:rPr>
  </w:style>
  <w:style w:type="paragraph" w:styleId="a9">
    <w:name w:val="No Spacing"/>
    <w:uiPriority w:val="1"/>
    <w:qFormat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A43C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A43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A43C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A43C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A43CAA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43CAA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43CAA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A43CAA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43CAA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A43CA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43CAA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A43CAA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A43CAA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A43CAA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A43CA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A43CA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A43CAA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A43CAA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A43CAA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A43CAA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A43CAA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A43CAA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A43CAA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A43CAA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line="276" w:lineRule="auto"/>
      <w:ind w:left="0" w:right="0" w:firstLine="0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A43CAA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A43CAA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A43CAA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A43CA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A43CAA"/>
    <w:rPr>
      <w:b/>
      <w:bCs/>
    </w:rPr>
  </w:style>
  <w:style w:type="character" w:styleId="af7">
    <w:name w:val="Emphasis"/>
    <w:basedOn w:val="a2"/>
    <w:uiPriority w:val="20"/>
    <w:qFormat/>
    <w:rsid w:val="00A43CAA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A43C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A43CAA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A43CAA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A43CAA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A43CAA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A43CAA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A43CAA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A43CAA"/>
    <w:pPr>
      <w:outlineLvl w:val="9"/>
    </w:pPr>
  </w:style>
  <w:style w:type="table" w:styleId="aff0">
    <w:name w:val="Table Grid"/>
    <w:basedOn w:val="a3"/>
    <w:uiPriority w:val="59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A43CAA"/>
    <w:pPr>
      <w:spacing w:after="0" w:line="240" w:lineRule="auto"/>
      <w:ind w:left="0" w:right="0" w:firstLine="0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A43CAA"/>
    <w:pPr>
      <w:spacing w:after="0" w:line="240" w:lineRule="auto"/>
      <w:ind w:left="0" w:right="0" w:firstLine="0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A43CAA"/>
    <w:pPr>
      <w:spacing w:after="0" w:line="240" w:lineRule="auto"/>
      <w:ind w:left="0" w:right="0" w:firstLine="0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A43CAA"/>
    <w:pPr>
      <w:spacing w:after="0" w:line="240" w:lineRule="auto"/>
      <w:ind w:left="0" w:right="0" w:firstLine="0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A43CAA"/>
    <w:pPr>
      <w:spacing w:after="0" w:line="240" w:lineRule="auto"/>
      <w:ind w:left="0" w:right="0" w:firstLine="0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A43CAA"/>
    <w:pPr>
      <w:spacing w:after="0" w:line="240" w:lineRule="auto"/>
      <w:ind w:left="0" w:right="0" w:firstLine="0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A43CAA"/>
    <w:pPr>
      <w:spacing w:after="0" w:line="240" w:lineRule="auto"/>
      <w:ind w:left="0" w:right="0" w:firstLine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A43CAA"/>
    <w:pPr>
      <w:spacing w:after="0" w:line="240" w:lineRule="auto"/>
      <w:ind w:left="0" w:right="0" w:firstLine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A43CAA"/>
    <w:pPr>
      <w:spacing w:after="0" w:line="240" w:lineRule="auto"/>
      <w:ind w:left="0" w:right="0" w:firstLine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A43CAA"/>
    <w:pPr>
      <w:spacing w:after="0" w:line="240" w:lineRule="auto"/>
      <w:ind w:left="0" w:right="0" w:firstLine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A43CAA"/>
    <w:pPr>
      <w:spacing w:after="0" w:line="240" w:lineRule="auto"/>
      <w:ind w:left="0" w:right="0" w:firstLine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A43CAA"/>
    <w:pPr>
      <w:spacing w:after="0" w:line="240" w:lineRule="auto"/>
      <w:ind w:left="0" w:right="0" w:firstLine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A43CAA"/>
    <w:pPr>
      <w:spacing w:after="0" w:line="240" w:lineRule="auto"/>
      <w:ind w:left="0" w:right="0" w:firstLine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A43CAA"/>
    <w:pPr>
      <w:spacing w:after="0" w:line="240" w:lineRule="auto"/>
      <w:ind w:left="0" w:right="0" w:firstLine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A43CAA"/>
    <w:pPr>
      <w:spacing w:after="0" w:line="240" w:lineRule="auto"/>
      <w:ind w:left="0" w:right="0" w:firstLine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A43CAA"/>
    <w:pPr>
      <w:spacing w:after="0" w:line="240" w:lineRule="auto"/>
      <w:ind w:left="0" w:right="0" w:firstLine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A43CAA"/>
    <w:pPr>
      <w:spacing w:after="0" w:line="240" w:lineRule="auto"/>
      <w:ind w:left="0" w:right="0" w:firstLine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A43CAA"/>
    <w:pPr>
      <w:spacing w:after="0" w:line="240" w:lineRule="auto"/>
      <w:ind w:left="0" w:right="0" w:firstLine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A43CAA"/>
    <w:pPr>
      <w:spacing w:after="0" w:line="240" w:lineRule="auto"/>
      <w:ind w:left="0" w:right="0" w:firstLine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A43CAA"/>
    <w:pPr>
      <w:spacing w:after="0" w:line="240" w:lineRule="auto"/>
      <w:ind w:left="0" w:right="0" w:firstLine="0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A43CAA"/>
    <w:pPr>
      <w:spacing w:after="0" w:line="240" w:lineRule="auto"/>
      <w:ind w:left="0" w:right="0" w:firstLine="0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A43CAA"/>
    <w:pPr>
      <w:spacing w:after="0" w:line="240" w:lineRule="auto"/>
      <w:ind w:left="0" w:right="0" w:firstLine="0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A43CAA"/>
    <w:pPr>
      <w:spacing w:after="0" w:line="240" w:lineRule="auto"/>
      <w:ind w:left="0" w:right="0" w:firstLine="0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A43CAA"/>
    <w:pPr>
      <w:spacing w:after="0" w:line="240" w:lineRule="auto"/>
      <w:ind w:left="0" w:right="0" w:firstLine="0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A43CAA"/>
    <w:pPr>
      <w:spacing w:after="0" w:line="240" w:lineRule="auto"/>
      <w:ind w:left="0" w:right="0" w:firstLine="0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A43CAA"/>
    <w:pPr>
      <w:spacing w:after="0" w:line="240" w:lineRule="auto"/>
      <w:ind w:left="0" w:right="0" w:firstLine="0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A43CAA"/>
    <w:pPr>
      <w:spacing w:after="0" w:line="240" w:lineRule="auto"/>
      <w:ind w:left="0" w:right="0" w:firstLine="0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A43CAA"/>
    <w:pPr>
      <w:spacing w:after="0" w:line="240" w:lineRule="auto"/>
      <w:ind w:left="0" w:right="0" w:firstLine="0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A43CAA"/>
    <w:pPr>
      <w:spacing w:after="0" w:line="240" w:lineRule="auto"/>
      <w:ind w:left="0" w:right="0" w:firstLine="0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1">
    <w:name w:val="Hyperlink"/>
    <w:basedOn w:val="a2"/>
    <w:uiPriority w:val="99"/>
    <w:unhideWhenUsed/>
    <w:rsid w:val="004C2DEB"/>
    <w:rPr>
      <w:color w:val="0000FF" w:themeColor="hyperlink"/>
      <w:u w:val="single"/>
    </w:rPr>
  </w:style>
  <w:style w:type="paragraph" w:customStyle="1" w:styleId="Heading1">
    <w:name w:val="Heading 1"/>
    <w:basedOn w:val="a1"/>
    <w:uiPriority w:val="1"/>
    <w:qFormat/>
    <w:rsid w:val="007F70D3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Админ</cp:lastModifiedBy>
  <cp:revision>6</cp:revision>
  <cp:lastPrinted>2022-11-21T08:32:00Z</cp:lastPrinted>
  <dcterms:created xsi:type="dcterms:W3CDTF">2022-11-09T07:49:00Z</dcterms:created>
  <dcterms:modified xsi:type="dcterms:W3CDTF">2022-11-23T14:20:00Z</dcterms:modified>
</cp:coreProperties>
</file>