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F29" w:rsidRDefault="002708A4" w:rsidP="002708A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8"/>
          <w:bdr w:val="none" w:sz="0" w:space="0" w:color="auto" w:frame="1"/>
        </w:rPr>
      </w:pPr>
      <w:r w:rsidRPr="002708A4">
        <w:rPr>
          <w:rFonts w:ascii="Verdana" w:eastAsia="Times New Roman" w:hAnsi="Verdana" w:cs="Times New Roman"/>
          <w:b/>
          <w:sz w:val="24"/>
          <w:szCs w:val="28"/>
          <w:bdr w:val="none" w:sz="0" w:space="0" w:color="auto" w:frame="1"/>
        </w:rPr>
        <w:t>Тест для изучения внимания</w:t>
      </w:r>
    </w:p>
    <w:p w:rsidR="002708A4" w:rsidRPr="002708A4" w:rsidRDefault="002708A4" w:rsidP="002708A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8"/>
          <w:bdr w:val="none" w:sz="0" w:space="0" w:color="auto" w:frame="1"/>
        </w:rPr>
      </w:pPr>
      <w:r w:rsidRPr="002708A4">
        <w:rPr>
          <w:rFonts w:ascii="Verdana" w:eastAsia="Times New Roman" w:hAnsi="Verdana" w:cs="Times New Roman"/>
          <w:b/>
          <w:sz w:val="24"/>
          <w:szCs w:val="28"/>
          <w:bdr w:val="none" w:sz="0" w:space="0" w:color="auto" w:frame="1"/>
        </w:rPr>
        <w:t xml:space="preserve"> «Сколько животных вы видите на картинке</w:t>
      </w:r>
      <w:r w:rsidR="00111803">
        <w:rPr>
          <w:rFonts w:ascii="Verdana" w:eastAsia="Times New Roman" w:hAnsi="Verdana" w:cs="Times New Roman"/>
          <w:b/>
          <w:sz w:val="24"/>
          <w:szCs w:val="28"/>
          <w:bdr w:val="none" w:sz="0" w:space="0" w:color="auto" w:frame="1"/>
        </w:rPr>
        <w:t>?</w:t>
      </w:r>
      <w:r w:rsidRPr="002708A4">
        <w:rPr>
          <w:rFonts w:ascii="Verdana" w:eastAsia="Times New Roman" w:hAnsi="Verdana" w:cs="Times New Roman"/>
          <w:b/>
          <w:sz w:val="24"/>
          <w:szCs w:val="28"/>
          <w:bdr w:val="none" w:sz="0" w:space="0" w:color="auto" w:frame="1"/>
        </w:rPr>
        <w:t>»</w:t>
      </w:r>
    </w:p>
    <w:p w:rsidR="002708A4" w:rsidRPr="002708A4" w:rsidRDefault="002708A4" w:rsidP="002708A4">
      <w:pPr>
        <w:spacing w:after="0" w:line="240" w:lineRule="auto"/>
        <w:jc w:val="center"/>
        <w:rPr>
          <w:rFonts w:ascii="Verdana" w:eastAsia="Times New Roman" w:hAnsi="Verdana" w:cs="Times New Roman"/>
          <w:b/>
          <w:sz w:val="28"/>
          <w:szCs w:val="28"/>
          <w:bdr w:val="none" w:sz="0" w:space="0" w:color="auto" w:frame="1"/>
        </w:rPr>
      </w:pPr>
    </w:p>
    <w:p w:rsidR="002708A4" w:rsidRPr="002708A4" w:rsidRDefault="002708A4" w:rsidP="002708A4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Verdana" w:hAnsi="Verdana" w:cs="Arial"/>
          <w:szCs w:val="26"/>
        </w:rPr>
      </w:pPr>
      <w:r w:rsidRPr="002708A4">
        <w:rPr>
          <w:rFonts w:ascii="Verdana" w:hAnsi="Verdana" w:cs="Arial"/>
          <w:szCs w:val="26"/>
        </w:rPr>
        <w:t>Оптическая иллюзия проверяет наш мозг и заставляет по-разному воспринимать реальность. Некоторые из них создаются при помощи цвета, а некоторые — умом, который видит то, что хочет видеть.</w:t>
      </w:r>
    </w:p>
    <w:p w:rsidR="002708A4" w:rsidRDefault="002708A4" w:rsidP="002708A4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Verdana" w:hAnsi="Verdana" w:cs="Arial"/>
          <w:szCs w:val="26"/>
        </w:rPr>
      </w:pPr>
      <w:r w:rsidRPr="002708A4">
        <w:rPr>
          <w:rFonts w:ascii="Verdana" w:hAnsi="Verdana" w:cs="Arial"/>
          <w:szCs w:val="26"/>
        </w:rPr>
        <w:t>На этот раз я хочу проверить Вас с помощью картинки. Здесь скрыты животные, которых вам нужно найти.</w:t>
      </w:r>
    </w:p>
    <w:p w:rsidR="002708A4" w:rsidRPr="002708A4" w:rsidRDefault="002708A4" w:rsidP="002708A4">
      <w:pPr>
        <w:pStyle w:val="article-renderblock"/>
        <w:shd w:val="clear" w:color="auto" w:fill="FFFFFF"/>
        <w:spacing w:before="90" w:beforeAutospacing="0" w:after="300" w:afterAutospacing="0"/>
        <w:jc w:val="both"/>
        <w:rPr>
          <w:rFonts w:ascii="Verdana" w:hAnsi="Verdana" w:cs="Arial"/>
          <w:szCs w:val="26"/>
        </w:rPr>
      </w:pPr>
    </w:p>
    <w:p w:rsidR="002708A4" w:rsidRDefault="002708A4" w:rsidP="002708A4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bookmarkStart w:id="0" w:name="_GoBack"/>
      <w:bookmarkEnd w:id="0"/>
    </w:p>
    <w:p w:rsidR="002708A4" w:rsidRPr="004B4E3B" w:rsidRDefault="002708A4" w:rsidP="002708A4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4B4E3B"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6194506" cy="3438525"/>
            <wp:effectExtent l="19050" t="0" r="0" b="0"/>
            <wp:docPr id="1" name="Рисунок 1" descr="https://justwoman.club/wp-content/uploads/2017/12/1-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justwoman.club/wp-content/uploads/2017/12/1-4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963" cy="344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8A4" w:rsidRPr="002708A4" w:rsidRDefault="002708A4" w:rsidP="002708A4">
      <w:pPr>
        <w:shd w:val="clear" w:color="auto" w:fill="FFFFFF"/>
        <w:spacing w:after="375" w:line="240" w:lineRule="auto"/>
        <w:jc w:val="both"/>
        <w:rPr>
          <w:rFonts w:ascii="Verdana" w:eastAsia="Times New Roman" w:hAnsi="Verdana" w:cs="Arial"/>
          <w:sz w:val="24"/>
          <w:szCs w:val="23"/>
        </w:rPr>
      </w:pPr>
      <w:r w:rsidRPr="002708A4">
        <w:rPr>
          <w:rFonts w:ascii="Verdana" w:eastAsia="Times New Roman" w:hAnsi="Verdana" w:cs="Arial"/>
          <w:sz w:val="24"/>
          <w:szCs w:val="23"/>
        </w:rPr>
        <w:t>Проверьте свою наблюдательность при помощи этой картинки. На ней скрыты животные, которые вам нужно найти.</w:t>
      </w:r>
    </w:p>
    <w:p w:rsidR="002708A4" w:rsidRPr="002708A4" w:rsidRDefault="002708A4" w:rsidP="002708A4">
      <w:pPr>
        <w:shd w:val="clear" w:color="auto" w:fill="FFFFFF"/>
        <w:spacing w:after="375" w:line="240" w:lineRule="auto"/>
        <w:jc w:val="both"/>
        <w:rPr>
          <w:rFonts w:ascii="Verdana" w:eastAsia="Times New Roman" w:hAnsi="Verdana" w:cs="Arial"/>
          <w:sz w:val="24"/>
          <w:szCs w:val="23"/>
        </w:rPr>
      </w:pPr>
      <w:r w:rsidRPr="002708A4">
        <w:rPr>
          <w:rFonts w:ascii="Verdana" w:eastAsia="Times New Roman" w:hAnsi="Verdana" w:cs="Arial"/>
          <w:b/>
          <w:bCs/>
          <w:sz w:val="24"/>
          <w:szCs w:val="23"/>
        </w:rPr>
        <w:t>Скольких животных вы смогли найти на картинке? Учтите, этот вопрос с подвохом</w:t>
      </w:r>
      <w:r w:rsidRPr="002708A4">
        <w:rPr>
          <w:rFonts w:ascii="Verdana" w:eastAsia="Times New Roman" w:hAnsi="Verdana" w:cs="Arial"/>
          <w:sz w:val="24"/>
          <w:szCs w:val="23"/>
        </w:rPr>
        <w:t>.</w:t>
      </w:r>
    </w:p>
    <w:p w:rsidR="002708A4" w:rsidRPr="002708A4" w:rsidRDefault="002708A4" w:rsidP="002708A4">
      <w:pPr>
        <w:shd w:val="clear" w:color="auto" w:fill="FFFFFF"/>
        <w:spacing w:after="375" w:line="240" w:lineRule="auto"/>
        <w:jc w:val="both"/>
        <w:rPr>
          <w:rFonts w:ascii="Verdana" w:eastAsia="Times New Roman" w:hAnsi="Verdana" w:cs="Arial"/>
          <w:sz w:val="24"/>
          <w:szCs w:val="23"/>
        </w:rPr>
      </w:pPr>
      <w:r w:rsidRPr="002708A4">
        <w:rPr>
          <w:rFonts w:ascii="Verdana" w:eastAsia="Times New Roman" w:hAnsi="Verdana" w:cs="Arial"/>
          <w:sz w:val="24"/>
          <w:szCs w:val="23"/>
        </w:rPr>
        <w:t>Если вам кажется, что 6, то вы не правы. Так что смотрите внимательнее.</w:t>
      </w:r>
    </w:p>
    <w:p w:rsidR="002708A4" w:rsidRPr="002708A4" w:rsidRDefault="002708A4" w:rsidP="002708A4">
      <w:pPr>
        <w:pStyle w:val="a5"/>
        <w:numPr>
          <w:ilvl w:val="0"/>
          <w:numId w:val="1"/>
        </w:numPr>
        <w:shd w:val="clear" w:color="auto" w:fill="FFFFFF"/>
        <w:spacing w:after="375" w:line="240" w:lineRule="auto"/>
        <w:rPr>
          <w:rFonts w:ascii="Verdana" w:eastAsia="Times New Roman" w:hAnsi="Verdana" w:cs="Arial"/>
          <w:sz w:val="28"/>
          <w:szCs w:val="23"/>
        </w:rPr>
      </w:pPr>
      <w:r w:rsidRPr="002708A4">
        <w:rPr>
          <w:rFonts w:ascii="Verdana" w:eastAsia="Times New Roman" w:hAnsi="Verdana" w:cs="Arial"/>
          <w:b/>
          <w:bCs/>
          <w:sz w:val="28"/>
          <w:szCs w:val="23"/>
        </w:rPr>
        <w:t>А теперь подсказка…</w:t>
      </w:r>
    </w:p>
    <w:p w:rsidR="002708A4" w:rsidRPr="002708A4" w:rsidRDefault="002708A4" w:rsidP="002708A4">
      <w:pPr>
        <w:shd w:val="clear" w:color="auto" w:fill="FFFFFF"/>
        <w:spacing w:after="375" w:line="240" w:lineRule="auto"/>
        <w:jc w:val="both"/>
        <w:rPr>
          <w:rFonts w:ascii="Verdana" w:eastAsia="Times New Roman" w:hAnsi="Verdana" w:cs="Arial"/>
          <w:color w:val="333333"/>
          <w:sz w:val="24"/>
          <w:szCs w:val="23"/>
        </w:rPr>
      </w:pPr>
    </w:p>
    <w:p w:rsidR="002708A4" w:rsidRPr="00F03DDE" w:rsidRDefault="002708A4" w:rsidP="002708A4">
      <w:pPr>
        <w:shd w:val="clear" w:color="auto" w:fill="FFFFFF"/>
        <w:spacing w:after="375" w:line="240" w:lineRule="auto"/>
        <w:jc w:val="both"/>
        <w:rPr>
          <w:rFonts w:ascii="Verdana" w:eastAsia="Times New Roman" w:hAnsi="Verdana" w:cs="Arial"/>
          <w:sz w:val="24"/>
          <w:szCs w:val="23"/>
        </w:rPr>
      </w:pPr>
      <w:r w:rsidRPr="00F03DDE">
        <w:rPr>
          <w:rFonts w:ascii="Verdana" w:eastAsia="Times New Roman" w:hAnsi="Verdana" w:cs="Arial"/>
          <w:sz w:val="24"/>
          <w:szCs w:val="23"/>
        </w:rPr>
        <w:lastRenderedPageBreak/>
        <w:t xml:space="preserve">Помимо очевидных слона, </w:t>
      </w:r>
      <w:proofErr w:type="spellStart"/>
      <w:r w:rsidRPr="00F03DDE">
        <w:rPr>
          <w:rFonts w:ascii="Verdana" w:eastAsia="Times New Roman" w:hAnsi="Verdana" w:cs="Arial"/>
          <w:sz w:val="24"/>
          <w:szCs w:val="23"/>
        </w:rPr>
        <w:t>осла</w:t>
      </w:r>
      <w:proofErr w:type="spellEnd"/>
      <w:r w:rsidRPr="00F03DDE">
        <w:rPr>
          <w:rFonts w:ascii="Verdana" w:eastAsia="Times New Roman" w:hAnsi="Verdana" w:cs="Arial"/>
          <w:sz w:val="24"/>
          <w:szCs w:val="23"/>
        </w:rPr>
        <w:t>, собаки, кошки, крысы на изображении спрятано больше зверей.</w:t>
      </w:r>
    </w:p>
    <w:p w:rsidR="002708A4" w:rsidRPr="002708A4" w:rsidRDefault="002708A4" w:rsidP="002708A4">
      <w:pPr>
        <w:shd w:val="clear" w:color="auto" w:fill="FFFFFF"/>
        <w:spacing w:after="375" w:line="240" w:lineRule="auto"/>
        <w:jc w:val="both"/>
        <w:rPr>
          <w:rFonts w:ascii="Verdana" w:eastAsia="Times New Roman" w:hAnsi="Verdana" w:cs="Arial"/>
          <w:sz w:val="24"/>
          <w:szCs w:val="23"/>
        </w:rPr>
      </w:pPr>
      <w:r w:rsidRPr="00F03DDE">
        <w:rPr>
          <w:rFonts w:ascii="Verdana" w:eastAsia="Times New Roman" w:hAnsi="Verdana" w:cs="Arial"/>
          <w:sz w:val="24"/>
          <w:szCs w:val="23"/>
        </w:rPr>
        <w:t>На самом деле на картинке представлено целых 15 животных</w:t>
      </w:r>
      <w:r w:rsidRPr="002708A4">
        <w:rPr>
          <w:rFonts w:ascii="Verdana" w:eastAsia="Times New Roman" w:hAnsi="Verdana" w:cs="Arial"/>
          <w:sz w:val="24"/>
          <w:szCs w:val="23"/>
        </w:rPr>
        <w:t>!</w:t>
      </w:r>
    </w:p>
    <w:p w:rsidR="002708A4" w:rsidRPr="004B4E3B" w:rsidRDefault="002708A4" w:rsidP="002708A4">
      <w:pPr>
        <w:shd w:val="clear" w:color="auto" w:fill="FFFFFF"/>
        <w:spacing w:after="375" w:line="240" w:lineRule="auto"/>
        <w:rPr>
          <w:rFonts w:ascii="Arial" w:eastAsia="Times New Roman" w:hAnsi="Arial" w:cs="Arial"/>
          <w:color w:val="333333"/>
          <w:sz w:val="23"/>
          <w:szCs w:val="23"/>
        </w:rPr>
      </w:pPr>
      <w:r w:rsidRPr="004B4E3B">
        <w:rPr>
          <w:rFonts w:ascii="Arial" w:eastAsia="Times New Roman" w:hAnsi="Arial" w:cs="Arial"/>
          <w:noProof/>
          <w:color w:val="333333"/>
          <w:sz w:val="23"/>
          <w:szCs w:val="23"/>
        </w:rPr>
        <w:drawing>
          <wp:inline distT="0" distB="0" distL="0" distR="0">
            <wp:extent cx="6043696" cy="5873018"/>
            <wp:effectExtent l="0" t="0" r="0" b="0"/>
            <wp:docPr id="5" name="Рисунок 5" descr="https://justwoman.club/wp-content/uploads/2017/12/3-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justwoman.club/wp-content/uploads/2017/12/3-1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086" cy="58850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8A4" w:rsidRDefault="002708A4" w:rsidP="002708A4">
      <w:pPr>
        <w:shd w:val="clear" w:color="auto" w:fill="FFFFFF"/>
        <w:spacing w:after="375" w:line="240" w:lineRule="auto"/>
        <w:rPr>
          <w:rFonts w:ascii="Verdana" w:eastAsia="Times New Roman" w:hAnsi="Verdana" w:cs="Arial"/>
          <w:sz w:val="24"/>
          <w:szCs w:val="23"/>
        </w:rPr>
      </w:pPr>
      <w:r w:rsidRPr="00D942B8">
        <w:rPr>
          <w:rFonts w:ascii="Verdana" w:eastAsia="Times New Roman" w:hAnsi="Verdana" w:cs="Arial"/>
          <w:sz w:val="24"/>
          <w:szCs w:val="23"/>
        </w:rPr>
        <w:t> </w:t>
      </w:r>
      <w:r w:rsidR="00D942B8" w:rsidRPr="00D942B8">
        <w:rPr>
          <w:rFonts w:ascii="Verdana" w:eastAsia="Times New Roman" w:hAnsi="Verdana" w:cs="Arial"/>
          <w:b/>
          <w:sz w:val="24"/>
          <w:szCs w:val="23"/>
        </w:rPr>
        <w:t>?</w:t>
      </w:r>
      <w:r w:rsidR="00D942B8">
        <w:rPr>
          <w:rFonts w:ascii="Verdana" w:eastAsia="Times New Roman" w:hAnsi="Verdana" w:cs="Arial"/>
          <w:sz w:val="24"/>
          <w:szCs w:val="23"/>
        </w:rPr>
        <w:t xml:space="preserve"> </w:t>
      </w:r>
      <w:r w:rsidR="00D942B8" w:rsidRPr="00D942B8">
        <w:rPr>
          <w:rFonts w:ascii="Verdana" w:eastAsia="Times New Roman" w:hAnsi="Verdana" w:cs="Arial"/>
          <w:sz w:val="24"/>
          <w:szCs w:val="23"/>
        </w:rPr>
        <w:t>Сколько животных вам удалось найти?</w:t>
      </w:r>
    </w:p>
    <w:p w:rsidR="000B6C54" w:rsidRDefault="000B6C54" w:rsidP="002708A4">
      <w:pPr>
        <w:shd w:val="clear" w:color="auto" w:fill="FFFFFF"/>
        <w:spacing w:after="375" w:line="240" w:lineRule="auto"/>
        <w:rPr>
          <w:rFonts w:ascii="Verdana" w:eastAsia="Times New Roman" w:hAnsi="Verdana" w:cs="Arial"/>
          <w:sz w:val="24"/>
          <w:szCs w:val="23"/>
        </w:rPr>
      </w:pPr>
    </w:p>
    <w:p w:rsidR="000B6C54" w:rsidRDefault="000B6C54" w:rsidP="002708A4">
      <w:pPr>
        <w:shd w:val="clear" w:color="auto" w:fill="FFFFFF"/>
        <w:spacing w:after="375" w:line="240" w:lineRule="auto"/>
        <w:rPr>
          <w:rFonts w:ascii="Verdana" w:eastAsia="Times New Roman" w:hAnsi="Verdana" w:cs="Arial"/>
          <w:sz w:val="24"/>
          <w:szCs w:val="23"/>
        </w:rPr>
      </w:pPr>
    </w:p>
    <w:p w:rsidR="000B6C54" w:rsidRDefault="000B6C54" w:rsidP="002708A4">
      <w:pPr>
        <w:shd w:val="clear" w:color="auto" w:fill="FFFFFF"/>
        <w:spacing w:after="375" w:line="240" w:lineRule="auto"/>
        <w:rPr>
          <w:rFonts w:ascii="Verdana" w:eastAsia="Times New Roman" w:hAnsi="Verdana" w:cs="Arial"/>
          <w:sz w:val="24"/>
          <w:szCs w:val="23"/>
        </w:rPr>
      </w:pPr>
    </w:p>
    <w:p w:rsidR="000B6C54" w:rsidRPr="00D942B8" w:rsidRDefault="000B6C54" w:rsidP="002708A4">
      <w:pPr>
        <w:shd w:val="clear" w:color="auto" w:fill="FFFFFF"/>
        <w:spacing w:after="375" w:line="240" w:lineRule="auto"/>
        <w:rPr>
          <w:rFonts w:ascii="Verdana" w:eastAsia="Times New Roman" w:hAnsi="Verdana" w:cs="Arial"/>
          <w:sz w:val="24"/>
          <w:szCs w:val="23"/>
        </w:rPr>
      </w:pPr>
    </w:p>
    <w:p w:rsidR="002013D1" w:rsidRPr="00112EAB" w:rsidRDefault="002013D1" w:rsidP="00112EAB">
      <w:pPr>
        <w:pStyle w:val="a5"/>
        <w:shd w:val="clear" w:color="auto" w:fill="FFFFFF" w:themeFill="background1"/>
        <w:spacing w:before="100" w:beforeAutospacing="1" w:after="100" w:afterAutospacing="1" w:line="360" w:lineRule="auto"/>
        <w:ind w:left="360"/>
        <w:jc w:val="center"/>
        <w:outlineLvl w:val="2"/>
        <w:rPr>
          <w:rFonts w:ascii="Verdana" w:eastAsia="Times New Roman" w:hAnsi="Verdana" w:cs="Arial"/>
          <w:b/>
          <w:bCs/>
          <w:sz w:val="24"/>
          <w:szCs w:val="24"/>
        </w:rPr>
      </w:pPr>
      <w:r w:rsidRPr="00112EAB">
        <w:rPr>
          <w:rFonts w:ascii="Verdana" w:eastAsia="Times New Roman" w:hAnsi="Verdana" w:cs="Arial"/>
          <w:b/>
          <w:bCs/>
          <w:sz w:val="24"/>
          <w:szCs w:val="24"/>
        </w:rPr>
        <w:lastRenderedPageBreak/>
        <w:t>Рекомендации для развития внимания</w:t>
      </w:r>
    </w:p>
    <w:p w:rsidR="00112EAB" w:rsidRPr="00112EAB" w:rsidRDefault="00112EAB" w:rsidP="002A44C5">
      <w:pPr>
        <w:pStyle w:val="a5"/>
        <w:numPr>
          <w:ilvl w:val="0"/>
          <w:numId w:val="3"/>
        </w:numPr>
        <w:spacing w:line="360" w:lineRule="auto"/>
        <w:ind w:left="0" w:firstLine="360"/>
        <w:jc w:val="both"/>
        <w:rPr>
          <w:rFonts w:ascii="Verdana" w:hAnsi="Verdana"/>
          <w:sz w:val="24"/>
          <w:szCs w:val="24"/>
        </w:rPr>
      </w:pPr>
      <w:r w:rsidRPr="00112EAB">
        <w:rPr>
          <w:rFonts w:ascii="Verdana" w:hAnsi="Verdana"/>
          <w:sz w:val="24"/>
          <w:szCs w:val="24"/>
        </w:rPr>
        <w:t xml:space="preserve">Проведение досуга за разгадыванием головоломок, решением логических задачек, а еще лучше, игрой в шахматы – отличный способ развивать внимательность. Однако существует один нюанс – такие занятия должны быть интересны вам и приносить удовольствие. </w:t>
      </w:r>
    </w:p>
    <w:p w:rsidR="00112EAB" w:rsidRPr="00112EAB" w:rsidRDefault="00112EAB" w:rsidP="002A44C5">
      <w:pPr>
        <w:pStyle w:val="a5"/>
        <w:numPr>
          <w:ilvl w:val="0"/>
          <w:numId w:val="3"/>
        </w:numPr>
        <w:spacing w:line="360" w:lineRule="auto"/>
        <w:ind w:left="0" w:firstLine="360"/>
        <w:jc w:val="both"/>
        <w:rPr>
          <w:rFonts w:ascii="Verdana" w:hAnsi="Verdana"/>
          <w:sz w:val="24"/>
          <w:szCs w:val="24"/>
        </w:rPr>
      </w:pPr>
      <w:r w:rsidRPr="00112EAB">
        <w:rPr>
          <w:rFonts w:ascii="Verdana" w:hAnsi="Verdana"/>
          <w:sz w:val="24"/>
          <w:szCs w:val="24"/>
        </w:rPr>
        <w:t xml:space="preserve">Чтение – хороший помощник в улучшении навыков внимания, однако недостаточно просто много читать. Наиболее полезным является научно-популярный жанр, а также произведения про странствия. </w:t>
      </w:r>
    </w:p>
    <w:p w:rsidR="00112EAB" w:rsidRPr="00112EAB" w:rsidRDefault="00112EAB" w:rsidP="002A44C5">
      <w:pPr>
        <w:pStyle w:val="a5"/>
        <w:numPr>
          <w:ilvl w:val="0"/>
          <w:numId w:val="3"/>
        </w:numPr>
        <w:spacing w:line="360" w:lineRule="auto"/>
        <w:ind w:left="0" w:firstLine="360"/>
        <w:jc w:val="both"/>
        <w:rPr>
          <w:rFonts w:ascii="Verdana" w:hAnsi="Verdana"/>
          <w:sz w:val="24"/>
          <w:szCs w:val="24"/>
        </w:rPr>
      </w:pPr>
      <w:r w:rsidRPr="00112EAB">
        <w:rPr>
          <w:rFonts w:ascii="Verdana" w:hAnsi="Verdana"/>
          <w:sz w:val="24"/>
          <w:szCs w:val="24"/>
        </w:rPr>
        <w:t>Смена деятельности</w:t>
      </w:r>
      <w:r w:rsidR="003E6C43">
        <w:rPr>
          <w:rFonts w:ascii="Verdana" w:hAnsi="Verdana"/>
          <w:sz w:val="24"/>
          <w:szCs w:val="24"/>
        </w:rPr>
        <w:t xml:space="preserve"> </w:t>
      </w:r>
      <w:r w:rsidRPr="00112EAB">
        <w:rPr>
          <w:rFonts w:ascii="Verdana" w:hAnsi="Verdana"/>
          <w:sz w:val="24"/>
          <w:szCs w:val="24"/>
        </w:rPr>
        <w:t xml:space="preserve">– один из приемов восстановления снизившейся внимательности. </w:t>
      </w:r>
    </w:p>
    <w:p w:rsidR="00112EAB" w:rsidRPr="00112EAB" w:rsidRDefault="00112EAB" w:rsidP="002A44C5">
      <w:pPr>
        <w:pStyle w:val="a5"/>
        <w:numPr>
          <w:ilvl w:val="0"/>
          <w:numId w:val="3"/>
        </w:numPr>
        <w:spacing w:line="360" w:lineRule="auto"/>
        <w:ind w:left="0" w:firstLine="360"/>
        <w:jc w:val="both"/>
        <w:rPr>
          <w:rFonts w:ascii="Verdana" w:hAnsi="Verdana"/>
          <w:sz w:val="24"/>
          <w:szCs w:val="24"/>
        </w:rPr>
      </w:pPr>
      <w:r w:rsidRPr="00112EAB">
        <w:rPr>
          <w:rFonts w:ascii="Verdana" w:hAnsi="Verdana"/>
          <w:sz w:val="24"/>
          <w:szCs w:val="24"/>
        </w:rPr>
        <w:t xml:space="preserve">Любое занятие должно сопровождаться тишиной или тихой музыкой (для тех, кого напрягает полная звуковая изоляция), чтобы внимание было направлено лишь на объект деятельности. </w:t>
      </w:r>
    </w:p>
    <w:p w:rsidR="00112EAB" w:rsidRPr="00112EAB" w:rsidRDefault="00112EAB" w:rsidP="002A44C5">
      <w:pPr>
        <w:pStyle w:val="a5"/>
        <w:numPr>
          <w:ilvl w:val="0"/>
          <w:numId w:val="3"/>
        </w:numPr>
        <w:spacing w:line="360" w:lineRule="auto"/>
        <w:ind w:left="0" w:firstLine="360"/>
        <w:jc w:val="both"/>
        <w:rPr>
          <w:rFonts w:ascii="Verdana" w:hAnsi="Verdana"/>
          <w:sz w:val="24"/>
          <w:szCs w:val="24"/>
        </w:rPr>
      </w:pPr>
      <w:r w:rsidRPr="00112EAB">
        <w:rPr>
          <w:rFonts w:ascii="Verdana" w:hAnsi="Verdana"/>
          <w:sz w:val="24"/>
          <w:szCs w:val="24"/>
        </w:rPr>
        <w:t>Эффективность концентрац</w:t>
      </w:r>
      <w:proofErr w:type="gramStart"/>
      <w:r w:rsidRPr="00112EAB">
        <w:rPr>
          <w:rFonts w:ascii="Verdana" w:hAnsi="Verdana"/>
          <w:sz w:val="24"/>
          <w:szCs w:val="24"/>
        </w:rPr>
        <w:t>ии и ее</w:t>
      </w:r>
      <w:proofErr w:type="gramEnd"/>
      <w:r w:rsidRPr="00112EAB">
        <w:rPr>
          <w:rFonts w:ascii="Verdana" w:hAnsi="Verdana"/>
          <w:sz w:val="24"/>
          <w:szCs w:val="24"/>
        </w:rPr>
        <w:t xml:space="preserve"> длительность имеет большую зависимость от обогащения мозга кислородом. Поэтому полезными будут прогулки или перерывы между работой на свежем воздухе.</w:t>
      </w:r>
    </w:p>
    <w:p w:rsidR="00753E0E" w:rsidRPr="00112EAB" w:rsidRDefault="00112EAB" w:rsidP="002A44C5">
      <w:pPr>
        <w:pStyle w:val="a5"/>
        <w:numPr>
          <w:ilvl w:val="0"/>
          <w:numId w:val="3"/>
        </w:numPr>
        <w:spacing w:line="360" w:lineRule="auto"/>
        <w:ind w:left="0" w:firstLine="360"/>
        <w:jc w:val="both"/>
      </w:pPr>
      <w:r w:rsidRPr="00112EAB">
        <w:rPr>
          <w:rFonts w:ascii="Verdana" w:hAnsi="Verdana"/>
          <w:sz w:val="24"/>
          <w:szCs w:val="24"/>
        </w:rPr>
        <w:t>Достаточный, крепкий сон помогает мозгу восстанавливаться, что сказывается на внимательности и степени сосредоточенности.</w:t>
      </w:r>
      <w:r w:rsidRPr="00112EAB">
        <w:br/>
      </w:r>
      <w:r w:rsidRPr="00112EAB">
        <w:br/>
      </w:r>
    </w:p>
    <w:sectPr w:rsidR="00753E0E" w:rsidRPr="00112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FB5"/>
    <w:multiLevelType w:val="hybridMultilevel"/>
    <w:tmpl w:val="52A63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42DEE"/>
    <w:multiLevelType w:val="hybridMultilevel"/>
    <w:tmpl w:val="99CA5D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30990"/>
    <w:multiLevelType w:val="multilevel"/>
    <w:tmpl w:val="23280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A4"/>
    <w:rsid w:val="000B6C54"/>
    <w:rsid w:val="00111803"/>
    <w:rsid w:val="00112EAB"/>
    <w:rsid w:val="002013D1"/>
    <w:rsid w:val="002708A4"/>
    <w:rsid w:val="002A44C5"/>
    <w:rsid w:val="003E6C43"/>
    <w:rsid w:val="00753E0E"/>
    <w:rsid w:val="007D3F29"/>
    <w:rsid w:val="00810C8F"/>
    <w:rsid w:val="00D942B8"/>
    <w:rsid w:val="00F0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013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08A4"/>
    <w:rPr>
      <w:rFonts w:ascii="Tahoma" w:hAnsi="Tahoma" w:cs="Tahoma"/>
      <w:sz w:val="16"/>
      <w:szCs w:val="16"/>
    </w:rPr>
  </w:style>
  <w:style w:type="paragraph" w:customStyle="1" w:styleId="article-renderblock">
    <w:name w:val="article-render__block"/>
    <w:basedOn w:val="a"/>
    <w:rsid w:val="00270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708A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2013D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Normal (Web)"/>
    <w:basedOn w:val="a"/>
    <w:uiPriority w:val="99"/>
    <w:semiHidden/>
    <w:unhideWhenUsed/>
    <w:rsid w:val="00201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112E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7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278</Words>
  <Characters>1589</Characters>
  <Application>Microsoft Office Word</Application>
  <DocSecurity>0</DocSecurity>
  <Lines>13</Lines>
  <Paragraphs>3</Paragraphs>
  <ScaleCrop>false</ScaleCrop>
  <Company>Microsoft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14</cp:revision>
  <dcterms:created xsi:type="dcterms:W3CDTF">2020-04-27T19:44:00Z</dcterms:created>
  <dcterms:modified xsi:type="dcterms:W3CDTF">2020-04-27T20:19:00Z</dcterms:modified>
</cp:coreProperties>
</file>