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67" w:rsidRPr="00576C81" w:rsidRDefault="00E65A12" w:rsidP="00F168E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8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A9C14F4" wp14:editId="10DCADF5">
            <wp:simplePos x="0" y="0"/>
            <wp:positionH relativeFrom="column">
              <wp:posOffset>-120015</wp:posOffset>
            </wp:positionH>
            <wp:positionV relativeFrom="paragraph">
              <wp:posOffset>-72390</wp:posOffset>
            </wp:positionV>
            <wp:extent cx="2117090" cy="1190625"/>
            <wp:effectExtent l="19050" t="19050" r="16510" b="28575"/>
            <wp:wrapThrough wrapText="bothSides">
              <wp:wrapPolygon edited="0">
                <wp:start x="-194" y="-346"/>
                <wp:lineTo x="-194" y="21773"/>
                <wp:lineTo x="21574" y="21773"/>
                <wp:lineTo x="21574" y="-346"/>
                <wp:lineTo x="-194" y="-346"/>
              </wp:wrapPolygon>
            </wp:wrapThrough>
            <wp:docPr id="2050" name="Picture 2" descr="http://gov.cap.ru/UserFiles/orgs/GrvId_139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gov.cap.ru/UserFiles/orgs/GrvId_139/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190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81" w:rsidRPr="00576C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 «</w:t>
      </w:r>
      <w:r w:rsidR="00692D5A" w:rsidRPr="00576C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ПЕШИЙ </w:t>
      </w:r>
      <w:r w:rsidR="00576C81" w:rsidRPr="00576C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ОБРАЗОВАТЕЛЬНЫЙ МАРШРУТ»</w:t>
      </w:r>
    </w:p>
    <w:p w:rsidR="007D2F80" w:rsidRDefault="000F2792" w:rsidP="00B247F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2F80">
        <w:rPr>
          <w:rFonts w:ascii="Times New Roman" w:hAnsi="Times New Roman" w:cs="Times New Roman"/>
          <w:sz w:val="24"/>
          <w:szCs w:val="24"/>
        </w:rPr>
        <w:t>П</w:t>
      </w:r>
      <w:r w:rsidR="006A36EE" w:rsidRPr="007D2F80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02186F" w:rsidRPr="007D2F80"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="00692D5A">
        <w:rPr>
          <w:rFonts w:ascii="Times New Roman" w:hAnsi="Times New Roman" w:cs="Times New Roman"/>
          <w:sz w:val="24"/>
          <w:szCs w:val="24"/>
        </w:rPr>
        <w:t xml:space="preserve">на </w:t>
      </w:r>
      <w:r w:rsidR="0002186F" w:rsidRPr="007D2F80">
        <w:rPr>
          <w:rFonts w:ascii="Times New Roman" w:hAnsi="Times New Roman" w:cs="Times New Roman"/>
          <w:sz w:val="24"/>
          <w:szCs w:val="24"/>
        </w:rPr>
        <w:t xml:space="preserve">обучающихся </w:t>
      </w:r>
    </w:p>
    <w:p w:rsidR="00A647FF" w:rsidRPr="007D2F80" w:rsidRDefault="0002186F" w:rsidP="00B247F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2F80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</w:p>
    <w:p w:rsidR="0002186F" w:rsidRPr="00576C81" w:rsidRDefault="00B03C5A" w:rsidP="00B247FD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C81">
        <w:rPr>
          <w:rFonts w:ascii="Times New Roman" w:hAnsi="Times New Roman" w:cs="Times New Roman"/>
          <w:b/>
          <w:sz w:val="24"/>
          <w:szCs w:val="24"/>
        </w:rPr>
        <w:t>Образо</w:t>
      </w:r>
      <w:r w:rsidR="00692D5A">
        <w:rPr>
          <w:rFonts w:ascii="Times New Roman" w:hAnsi="Times New Roman" w:cs="Times New Roman"/>
          <w:b/>
          <w:sz w:val="24"/>
          <w:szCs w:val="24"/>
        </w:rPr>
        <w:t>вательные маршруты в период с</w:t>
      </w:r>
      <w:r w:rsidR="00CE0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AD">
        <w:rPr>
          <w:rFonts w:ascii="Times New Roman" w:hAnsi="Times New Roman" w:cs="Times New Roman"/>
          <w:b/>
          <w:sz w:val="24"/>
          <w:szCs w:val="24"/>
        </w:rPr>
        <w:t>4</w:t>
      </w:r>
      <w:r w:rsidRPr="00576C81">
        <w:rPr>
          <w:rFonts w:ascii="Times New Roman" w:hAnsi="Times New Roman" w:cs="Times New Roman"/>
          <w:b/>
          <w:sz w:val="24"/>
          <w:szCs w:val="24"/>
        </w:rPr>
        <w:t xml:space="preserve"> июня по </w:t>
      </w:r>
      <w:r w:rsidR="0002186F" w:rsidRPr="00576C81">
        <w:rPr>
          <w:rFonts w:ascii="Times New Roman" w:hAnsi="Times New Roman" w:cs="Times New Roman"/>
          <w:b/>
          <w:sz w:val="24"/>
          <w:szCs w:val="24"/>
        </w:rPr>
        <w:t>30</w:t>
      </w:r>
      <w:r w:rsidRPr="00576C81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2166CE" w:rsidRPr="00576C81">
        <w:rPr>
          <w:rFonts w:ascii="Times New Roman" w:hAnsi="Times New Roman" w:cs="Times New Roman"/>
          <w:b/>
          <w:sz w:val="24"/>
          <w:szCs w:val="24"/>
        </w:rPr>
        <w:t>201</w:t>
      </w:r>
      <w:r w:rsidR="006E08AD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2166CE" w:rsidRPr="00576C8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576C81">
        <w:rPr>
          <w:rFonts w:ascii="Times New Roman" w:hAnsi="Times New Roman" w:cs="Times New Roman"/>
          <w:b/>
          <w:sz w:val="24"/>
          <w:szCs w:val="24"/>
        </w:rPr>
        <w:t xml:space="preserve">проходят </w:t>
      </w:r>
      <w:r w:rsidR="0002186F" w:rsidRPr="00576C81">
        <w:rPr>
          <w:rFonts w:ascii="Times New Roman" w:hAnsi="Times New Roman" w:cs="Times New Roman"/>
          <w:b/>
          <w:sz w:val="24"/>
          <w:szCs w:val="24"/>
        </w:rPr>
        <w:t>отдыхающие пришкольных лагерей общеобразовательных учреждений</w:t>
      </w:r>
    </w:p>
    <w:p w:rsidR="00B03C5A" w:rsidRPr="00576C81" w:rsidRDefault="00B03C5A" w:rsidP="00576C8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 xml:space="preserve">действуют </w:t>
      </w:r>
      <w:r w:rsidR="00576C81" w:rsidRPr="00576C81">
        <w:rPr>
          <w:rFonts w:ascii="Times New Roman" w:hAnsi="Times New Roman" w:cs="Times New Roman"/>
          <w:sz w:val="24"/>
          <w:szCs w:val="24"/>
        </w:rPr>
        <w:t>4</w:t>
      </w:r>
      <w:r w:rsidRPr="00576C81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02186F" w:rsidRPr="00576C81">
        <w:rPr>
          <w:rFonts w:ascii="Times New Roman" w:hAnsi="Times New Roman" w:cs="Times New Roman"/>
          <w:sz w:val="24"/>
          <w:szCs w:val="24"/>
        </w:rPr>
        <w:t>а</w:t>
      </w:r>
      <w:r w:rsidRPr="00576C81">
        <w:rPr>
          <w:rFonts w:ascii="Times New Roman" w:hAnsi="Times New Roman" w:cs="Times New Roman"/>
          <w:sz w:val="24"/>
          <w:szCs w:val="24"/>
        </w:rPr>
        <w:t xml:space="preserve"> (с целью удобства </w:t>
      </w:r>
      <w:r w:rsidR="00576C81" w:rsidRPr="00576C81">
        <w:rPr>
          <w:rFonts w:ascii="Times New Roman" w:hAnsi="Times New Roman" w:cs="Times New Roman"/>
          <w:sz w:val="24"/>
          <w:szCs w:val="24"/>
        </w:rPr>
        <w:t xml:space="preserve">от </w:t>
      </w:r>
      <w:r w:rsidRPr="00576C81">
        <w:rPr>
          <w:rFonts w:ascii="Times New Roman" w:hAnsi="Times New Roman" w:cs="Times New Roman"/>
          <w:sz w:val="24"/>
          <w:szCs w:val="24"/>
        </w:rPr>
        <w:t xml:space="preserve">территориального закрепления образовательных учреждений); </w:t>
      </w:r>
    </w:p>
    <w:p w:rsidR="00B03C5A" w:rsidRPr="00576C81" w:rsidRDefault="00B03C5A" w:rsidP="00576C8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>на каждом маршруте в исходной точке встречается группа 20 детей +</w:t>
      </w:r>
      <w:r w:rsidR="0049002A">
        <w:rPr>
          <w:rFonts w:ascii="Times New Roman" w:hAnsi="Times New Roman" w:cs="Times New Roman"/>
          <w:sz w:val="24"/>
          <w:szCs w:val="24"/>
        </w:rPr>
        <w:t xml:space="preserve"> </w:t>
      </w:r>
      <w:r w:rsidR="00576C81" w:rsidRPr="00576C81">
        <w:rPr>
          <w:rFonts w:ascii="Times New Roman" w:hAnsi="Times New Roman" w:cs="Times New Roman"/>
          <w:sz w:val="24"/>
          <w:szCs w:val="24"/>
        </w:rPr>
        <w:t>1</w:t>
      </w:r>
      <w:r w:rsidRPr="00576C81">
        <w:rPr>
          <w:rFonts w:ascii="Times New Roman" w:hAnsi="Times New Roman" w:cs="Times New Roman"/>
          <w:sz w:val="24"/>
          <w:szCs w:val="24"/>
        </w:rPr>
        <w:t xml:space="preserve"> сопровождающи</w:t>
      </w:r>
      <w:r w:rsidR="00576C81" w:rsidRPr="00576C81">
        <w:rPr>
          <w:rFonts w:ascii="Times New Roman" w:hAnsi="Times New Roman" w:cs="Times New Roman"/>
          <w:sz w:val="24"/>
          <w:szCs w:val="24"/>
        </w:rPr>
        <w:t>й</w:t>
      </w:r>
      <w:r w:rsidRPr="00576C81">
        <w:rPr>
          <w:rFonts w:ascii="Times New Roman" w:hAnsi="Times New Roman" w:cs="Times New Roman"/>
          <w:sz w:val="24"/>
          <w:szCs w:val="24"/>
        </w:rPr>
        <w:t xml:space="preserve"> и </w:t>
      </w:r>
      <w:r w:rsidR="00576C81" w:rsidRPr="00576C81">
        <w:rPr>
          <w:rFonts w:ascii="Times New Roman" w:hAnsi="Times New Roman" w:cs="Times New Roman"/>
          <w:sz w:val="24"/>
          <w:szCs w:val="24"/>
        </w:rPr>
        <w:t xml:space="preserve">1 </w:t>
      </w:r>
      <w:r w:rsidRPr="00576C81">
        <w:rPr>
          <w:rFonts w:ascii="Times New Roman" w:hAnsi="Times New Roman" w:cs="Times New Roman"/>
          <w:sz w:val="24"/>
          <w:szCs w:val="24"/>
        </w:rPr>
        <w:t>экскурсовод</w:t>
      </w:r>
      <w:r w:rsidR="00692D5A">
        <w:rPr>
          <w:rFonts w:ascii="Times New Roman" w:hAnsi="Times New Roman" w:cs="Times New Roman"/>
          <w:sz w:val="24"/>
          <w:szCs w:val="24"/>
        </w:rPr>
        <w:t xml:space="preserve"> от образовательной организации</w:t>
      </w:r>
      <w:r w:rsidRPr="00576C81">
        <w:rPr>
          <w:rFonts w:ascii="Times New Roman" w:hAnsi="Times New Roman" w:cs="Times New Roman"/>
          <w:sz w:val="24"/>
          <w:szCs w:val="24"/>
        </w:rPr>
        <w:t>;</w:t>
      </w:r>
    </w:p>
    <w:p w:rsidR="00B03C5A" w:rsidRPr="00576C81" w:rsidRDefault="00B03C5A" w:rsidP="00576C8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>экскурсовод знакомит детей с историей города, достопримечательностями по заданному маршруту:</w:t>
      </w:r>
    </w:p>
    <w:p w:rsidR="00B03C5A" w:rsidRPr="00576C81" w:rsidRDefault="00B03C5A" w:rsidP="00576C8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 xml:space="preserve">продолжительность маршрута – </w:t>
      </w:r>
      <w:r w:rsidR="0002186F" w:rsidRPr="00576C81">
        <w:rPr>
          <w:rFonts w:ascii="Times New Roman" w:hAnsi="Times New Roman" w:cs="Times New Roman"/>
          <w:sz w:val="24"/>
          <w:szCs w:val="24"/>
        </w:rPr>
        <w:t>2</w:t>
      </w:r>
      <w:r w:rsidRPr="00576C81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576C81" w:rsidRPr="00576C81" w:rsidRDefault="00576C81" w:rsidP="00576C8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6C81" w:rsidRPr="00576C81" w:rsidRDefault="00576C81" w:rsidP="00576C81">
      <w:pPr>
        <w:spacing w:after="0" w:line="240" w:lineRule="auto"/>
        <w:rPr>
          <w:sz w:val="24"/>
          <w:szCs w:val="24"/>
        </w:rPr>
      </w:pPr>
      <w:r w:rsidRPr="00576C81">
        <w:rPr>
          <w:rFonts w:ascii="Times New Roman" w:hAnsi="Times New Roman"/>
          <w:b/>
          <w:sz w:val="24"/>
          <w:szCs w:val="24"/>
        </w:rPr>
        <w:t>Название маршрута:</w:t>
      </w:r>
      <w:r w:rsidRPr="00B247FD">
        <w:rPr>
          <w:rFonts w:ascii="Times New Roman" w:hAnsi="Times New Roman"/>
          <w:b/>
          <w:sz w:val="24"/>
          <w:szCs w:val="24"/>
        </w:rPr>
        <w:t xml:space="preserve"> «Чебоксары – город Побед»</w:t>
      </w:r>
    </w:p>
    <w:p w:rsidR="00576C81" w:rsidRPr="00576C81" w:rsidRDefault="00576C81" w:rsidP="00576C81">
      <w:pPr>
        <w:spacing w:after="0" w:line="240" w:lineRule="auto"/>
        <w:rPr>
          <w:sz w:val="24"/>
          <w:szCs w:val="24"/>
        </w:rPr>
      </w:pPr>
      <w:r w:rsidRPr="00576C81">
        <w:rPr>
          <w:rFonts w:ascii="Times New Roman" w:hAnsi="Times New Roman"/>
          <w:sz w:val="24"/>
          <w:szCs w:val="24"/>
        </w:rPr>
        <w:t>Объекты маршрута:</w:t>
      </w:r>
    </w:p>
    <w:p w:rsidR="00576C81" w:rsidRPr="00576C81" w:rsidRDefault="00576C81" w:rsidP="00B247F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C81">
        <w:rPr>
          <w:rFonts w:ascii="Times New Roman" w:eastAsia="Times New Roman" w:hAnsi="Times New Roman"/>
          <w:sz w:val="24"/>
          <w:szCs w:val="24"/>
          <w:lang w:eastAsia="ru-RU"/>
        </w:rPr>
        <w:t>Каскадный фонтан.</w:t>
      </w:r>
    </w:p>
    <w:p w:rsidR="00576C81" w:rsidRPr="00576C81" w:rsidRDefault="00576C81" w:rsidP="00B247F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C81">
        <w:rPr>
          <w:rFonts w:ascii="Times New Roman" w:eastAsia="Times New Roman" w:hAnsi="Times New Roman"/>
          <w:sz w:val="24"/>
          <w:szCs w:val="24"/>
          <w:lang w:eastAsia="ru-RU"/>
        </w:rPr>
        <w:t>Музей боевой техники.</w:t>
      </w:r>
    </w:p>
    <w:p w:rsidR="00576C81" w:rsidRPr="00576C81" w:rsidRDefault="00576C81" w:rsidP="00B247F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C81">
        <w:rPr>
          <w:rFonts w:ascii="Times New Roman" w:eastAsia="Times New Roman" w:hAnsi="Times New Roman"/>
          <w:sz w:val="24"/>
          <w:szCs w:val="24"/>
          <w:lang w:eastAsia="ru-RU"/>
        </w:rPr>
        <w:t>Аллея Героев.</w:t>
      </w:r>
    </w:p>
    <w:p w:rsidR="00576C81" w:rsidRPr="00576C81" w:rsidRDefault="006E08AD" w:rsidP="00B247F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tooltip="Монумент Воинской Славы (Чебоксары)" w:history="1">
        <w:r w:rsidR="00576C81" w:rsidRPr="00576C81">
          <w:rPr>
            <w:rFonts w:ascii="Times New Roman" w:eastAsia="Times New Roman" w:hAnsi="Times New Roman"/>
            <w:sz w:val="24"/>
            <w:szCs w:val="24"/>
            <w:lang w:eastAsia="ru-RU"/>
          </w:rPr>
          <w:t>Монумент Воинской Славы</w:t>
        </w:r>
      </w:hyperlink>
      <w:r w:rsidR="00576C81" w:rsidRPr="00576C81">
        <w:rPr>
          <w:rFonts w:ascii="Times New Roman" w:eastAsia="Times New Roman" w:hAnsi="Times New Roman"/>
          <w:sz w:val="24"/>
          <w:szCs w:val="24"/>
          <w:lang w:eastAsia="ru-RU"/>
        </w:rPr>
        <w:t xml:space="preserve"> с Вечным огнем.</w:t>
      </w:r>
    </w:p>
    <w:p w:rsidR="00576C81" w:rsidRPr="00576C81" w:rsidRDefault="00576C81" w:rsidP="00B247F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C81">
        <w:rPr>
          <w:rFonts w:ascii="Times New Roman" w:eastAsia="Times New Roman" w:hAnsi="Times New Roman"/>
          <w:sz w:val="24"/>
          <w:szCs w:val="24"/>
          <w:lang w:eastAsia="ru-RU"/>
        </w:rPr>
        <w:t>Часовня памяти Святого Иоанна.</w:t>
      </w:r>
    </w:p>
    <w:p w:rsidR="00F015EA" w:rsidRPr="00576C81" w:rsidRDefault="00576C81" w:rsidP="00B247F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C81">
        <w:rPr>
          <w:rFonts w:ascii="Times New Roman" w:eastAsia="Times New Roman" w:hAnsi="Times New Roman"/>
          <w:sz w:val="24"/>
          <w:szCs w:val="24"/>
          <w:lang w:eastAsia="ru-RU"/>
        </w:rPr>
        <w:t>Памятники воинам-интернационалистам, солдатам, погибшим в Чечне, ликвидаторам аварии на Чернобыльской АЭС.</w:t>
      </w:r>
    </w:p>
    <w:p w:rsidR="00B247FD" w:rsidRDefault="00B247FD" w:rsidP="00576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C81" w:rsidRPr="00576C81" w:rsidRDefault="00576C81" w:rsidP="00576C81">
      <w:pPr>
        <w:spacing w:after="0" w:line="240" w:lineRule="auto"/>
        <w:rPr>
          <w:sz w:val="24"/>
          <w:szCs w:val="24"/>
        </w:rPr>
      </w:pPr>
      <w:r w:rsidRPr="00576C81">
        <w:rPr>
          <w:rFonts w:ascii="Times New Roman" w:hAnsi="Times New Roman" w:cs="Times New Roman"/>
          <w:b/>
          <w:sz w:val="24"/>
          <w:szCs w:val="24"/>
        </w:rPr>
        <w:t>Название маршрута: «</w:t>
      </w:r>
      <w:proofErr w:type="spellStart"/>
      <w:r w:rsidRPr="00576C81">
        <w:rPr>
          <w:rFonts w:ascii="Times New Roman" w:hAnsi="Times New Roman" w:cs="Times New Roman"/>
          <w:b/>
          <w:sz w:val="24"/>
          <w:szCs w:val="24"/>
        </w:rPr>
        <w:t>Экоград</w:t>
      </w:r>
      <w:proofErr w:type="spellEnd"/>
      <w:r w:rsidRPr="00576C81">
        <w:rPr>
          <w:rFonts w:ascii="Times New Roman" w:hAnsi="Times New Roman" w:cs="Times New Roman"/>
          <w:b/>
          <w:sz w:val="24"/>
          <w:szCs w:val="24"/>
        </w:rPr>
        <w:t>».</w:t>
      </w:r>
    </w:p>
    <w:p w:rsidR="00576C81" w:rsidRPr="00576C81" w:rsidRDefault="00576C81" w:rsidP="00576C81">
      <w:pPr>
        <w:spacing w:after="0" w:line="240" w:lineRule="auto"/>
        <w:rPr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>Объекты маршрута:</w:t>
      </w:r>
    </w:p>
    <w:p w:rsidR="00576C81" w:rsidRPr="00B247FD" w:rsidRDefault="00576C81" w:rsidP="00B247FD">
      <w:pPr>
        <w:pStyle w:val="a4"/>
        <w:numPr>
          <w:ilvl w:val="3"/>
          <w:numId w:val="11"/>
        </w:numPr>
        <w:tabs>
          <w:tab w:val="left" w:pos="72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FD">
        <w:rPr>
          <w:rFonts w:ascii="Times New Roman" w:hAnsi="Times New Roman" w:cs="Times New Roman"/>
          <w:sz w:val="24"/>
          <w:szCs w:val="24"/>
        </w:rPr>
        <w:t>Студенческий сквер.</w:t>
      </w:r>
    </w:p>
    <w:p w:rsidR="00576C81" w:rsidRPr="00B247FD" w:rsidRDefault="00576C81" w:rsidP="00B247FD">
      <w:pPr>
        <w:pStyle w:val="a4"/>
        <w:numPr>
          <w:ilvl w:val="0"/>
          <w:numId w:val="11"/>
        </w:numPr>
        <w:tabs>
          <w:tab w:val="left" w:pos="31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FD">
        <w:rPr>
          <w:rFonts w:ascii="Times New Roman" w:hAnsi="Times New Roman" w:cs="Times New Roman"/>
          <w:sz w:val="24"/>
          <w:szCs w:val="24"/>
        </w:rPr>
        <w:t>Парк МАУ «Парк культуры и отдыха имени 500-летия г. Чебоксары» - «Роза мира» - памятник единению народов и культур, «Аллея поколений»</w:t>
      </w:r>
      <w:r w:rsidR="00692D5A">
        <w:rPr>
          <w:rFonts w:ascii="Times New Roman" w:hAnsi="Times New Roman" w:cs="Times New Roman"/>
          <w:sz w:val="24"/>
          <w:szCs w:val="24"/>
        </w:rPr>
        <w:t>.</w:t>
      </w:r>
    </w:p>
    <w:p w:rsidR="00576C81" w:rsidRPr="00B247FD" w:rsidRDefault="00576C81" w:rsidP="00B247FD">
      <w:pPr>
        <w:pStyle w:val="a4"/>
        <w:numPr>
          <w:ilvl w:val="0"/>
          <w:numId w:val="11"/>
        </w:numPr>
        <w:tabs>
          <w:tab w:val="left" w:pos="31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FD">
        <w:rPr>
          <w:rFonts w:ascii="Times New Roman" w:hAnsi="Times New Roman" w:cs="Times New Roman"/>
          <w:sz w:val="24"/>
          <w:szCs w:val="24"/>
        </w:rPr>
        <w:t>Парк МАУ «Парк культуры и отдыха имени 500-летия г. Чебоксары»</w:t>
      </w:r>
      <w:r w:rsidR="00692D5A">
        <w:rPr>
          <w:rFonts w:ascii="Times New Roman" w:hAnsi="Times New Roman" w:cs="Times New Roman"/>
          <w:sz w:val="24"/>
          <w:szCs w:val="24"/>
        </w:rPr>
        <w:t>.</w:t>
      </w:r>
    </w:p>
    <w:p w:rsidR="00F015EA" w:rsidRPr="00B247FD" w:rsidRDefault="00576C81" w:rsidP="00B247FD">
      <w:pPr>
        <w:pStyle w:val="a4"/>
        <w:numPr>
          <w:ilvl w:val="0"/>
          <w:numId w:val="11"/>
        </w:numPr>
        <w:tabs>
          <w:tab w:val="left" w:pos="31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FD">
        <w:rPr>
          <w:rFonts w:ascii="Times New Roman" w:hAnsi="Times New Roman" w:cs="Times New Roman"/>
          <w:sz w:val="24"/>
          <w:szCs w:val="24"/>
        </w:rPr>
        <w:t xml:space="preserve">Парк «Роща </w:t>
      </w:r>
      <w:proofErr w:type="spellStart"/>
      <w:r w:rsidRPr="00B247FD">
        <w:rPr>
          <w:rFonts w:ascii="Times New Roman" w:hAnsi="Times New Roman" w:cs="Times New Roman"/>
          <w:sz w:val="24"/>
          <w:szCs w:val="24"/>
        </w:rPr>
        <w:t>Гузовского</w:t>
      </w:r>
      <w:proofErr w:type="spellEnd"/>
      <w:r w:rsidRPr="00B247FD">
        <w:rPr>
          <w:rFonts w:ascii="Times New Roman" w:hAnsi="Times New Roman" w:cs="Times New Roman"/>
          <w:sz w:val="24"/>
          <w:szCs w:val="24"/>
        </w:rPr>
        <w:t>»</w:t>
      </w:r>
      <w:r w:rsidR="00692D5A">
        <w:rPr>
          <w:rFonts w:ascii="Times New Roman" w:hAnsi="Times New Roman" w:cs="Times New Roman"/>
          <w:sz w:val="24"/>
          <w:szCs w:val="24"/>
        </w:rPr>
        <w:t>.</w:t>
      </w:r>
    </w:p>
    <w:p w:rsidR="00576C81" w:rsidRPr="00576C81" w:rsidRDefault="00576C81" w:rsidP="00576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C81" w:rsidRPr="00576C81" w:rsidRDefault="00576C81" w:rsidP="00576C81">
      <w:pPr>
        <w:spacing w:after="0" w:line="240" w:lineRule="auto"/>
        <w:rPr>
          <w:b/>
          <w:sz w:val="24"/>
          <w:szCs w:val="24"/>
        </w:rPr>
      </w:pPr>
      <w:r w:rsidRPr="00576C81">
        <w:rPr>
          <w:rFonts w:ascii="Times New Roman" w:hAnsi="Times New Roman" w:cs="Times New Roman"/>
          <w:b/>
          <w:sz w:val="24"/>
          <w:szCs w:val="24"/>
        </w:rPr>
        <w:t>Название маршрута: «Чебоксары – город возможностей»</w:t>
      </w:r>
    </w:p>
    <w:p w:rsidR="00576C81" w:rsidRPr="00576C81" w:rsidRDefault="00576C81" w:rsidP="00576C81">
      <w:pPr>
        <w:spacing w:after="0" w:line="240" w:lineRule="auto"/>
        <w:rPr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>Объекты маршрута:</w:t>
      </w:r>
    </w:p>
    <w:p w:rsidR="00576C81" w:rsidRPr="00576C81" w:rsidRDefault="00576C81" w:rsidP="00B247FD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>Фонтан у микрорайона Байконур.</w:t>
      </w:r>
    </w:p>
    <w:p w:rsidR="00576C81" w:rsidRPr="00576C81" w:rsidRDefault="00576C81" w:rsidP="00B247FD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>Бюст Петра Хузангая.</w:t>
      </w:r>
    </w:p>
    <w:p w:rsidR="00576C81" w:rsidRPr="00576C81" w:rsidRDefault="00576C81" w:rsidP="00B247FD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>Дворец культуры «Салют».</w:t>
      </w:r>
    </w:p>
    <w:p w:rsidR="00576C81" w:rsidRPr="00576C81" w:rsidRDefault="00576C81" w:rsidP="00B247FD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>Площадь Победы.</w:t>
      </w:r>
    </w:p>
    <w:p w:rsidR="00F015EA" w:rsidRPr="00576C81" w:rsidRDefault="00576C81" w:rsidP="00B247FD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>Стадион «Волга».</w:t>
      </w:r>
    </w:p>
    <w:p w:rsidR="00576C81" w:rsidRPr="00576C81" w:rsidRDefault="00576C81" w:rsidP="005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81" w:rsidRPr="00576C81" w:rsidRDefault="00576C81" w:rsidP="00576C81">
      <w:pPr>
        <w:spacing w:after="0" w:line="240" w:lineRule="auto"/>
        <w:rPr>
          <w:sz w:val="24"/>
          <w:szCs w:val="24"/>
        </w:rPr>
      </w:pPr>
      <w:r w:rsidRPr="00576C81">
        <w:rPr>
          <w:rFonts w:ascii="Times New Roman" w:hAnsi="Times New Roman" w:cs="Times New Roman"/>
          <w:b/>
          <w:sz w:val="24"/>
          <w:szCs w:val="24"/>
        </w:rPr>
        <w:t>Название маршрута: «Лето удивительных открытий»</w:t>
      </w:r>
    </w:p>
    <w:p w:rsidR="00576C81" w:rsidRPr="00576C81" w:rsidRDefault="00576C81" w:rsidP="00576C81">
      <w:pPr>
        <w:spacing w:after="0" w:line="240" w:lineRule="auto"/>
        <w:rPr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>Объекты маршрута:</w:t>
      </w:r>
    </w:p>
    <w:p w:rsidR="00576C81" w:rsidRPr="00576C81" w:rsidRDefault="00576C81" w:rsidP="00B247F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>Памятник «Роза любви».</w:t>
      </w:r>
    </w:p>
    <w:p w:rsidR="00576C81" w:rsidRPr="00576C81" w:rsidRDefault="00576C81" w:rsidP="00B247F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>Бюст И.Я. Яковлева.</w:t>
      </w:r>
    </w:p>
    <w:p w:rsidR="00576C81" w:rsidRPr="00576C81" w:rsidRDefault="00576C81" w:rsidP="00B247F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C81">
        <w:rPr>
          <w:rFonts w:ascii="Times New Roman" w:hAnsi="Times New Roman" w:cs="Times New Roman"/>
          <w:sz w:val="24"/>
          <w:szCs w:val="24"/>
        </w:rPr>
        <w:t>Дорисс</w:t>
      </w:r>
      <w:proofErr w:type="spellEnd"/>
      <w:r w:rsidRPr="00576C81">
        <w:rPr>
          <w:rFonts w:ascii="Times New Roman" w:hAnsi="Times New Roman" w:cs="Times New Roman"/>
          <w:sz w:val="24"/>
          <w:szCs w:val="24"/>
        </w:rPr>
        <w:t>-парк.</w:t>
      </w:r>
    </w:p>
    <w:p w:rsidR="00F015EA" w:rsidRPr="005070A4" w:rsidRDefault="00576C81" w:rsidP="00B247FD">
      <w:pPr>
        <w:pStyle w:val="a4"/>
        <w:widowControl w:val="0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C81">
        <w:rPr>
          <w:rFonts w:ascii="Times New Roman" w:hAnsi="Times New Roman" w:cs="Times New Roman"/>
          <w:sz w:val="24"/>
          <w:szCs w:val="24"/>
        </w:rPr>
        <w:t>Памятник Николая Тесла</w:t>
      </w:r>
      <w:r w:rsidRPr="00576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70A4" w:rsidRPr="00B247FD" w:rsidRDefault="005070A4" w:rsidP="00507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7FD">
        <w:rPr>
          <w:rFonts w:ascii="Times New Roman" w:hAnsi="Times New Roman" w:cs="Times New Roman"/>
          <w:b/>
          <w:sz w:val="24"/>
          <w:szCs w:val="24"/>
          <w:u w:val="single"/>
        </w:rPr>
        <w:t>Регламент по участию к группам:</w:t>
      </w:r>
    </w:p>
    <w:p w:rsidR="005070A4" w:rsidRPr="00B247FD" w:rsidRDefault="005070A4" w:rsidP="005070A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7FD">
        <w:rPr>
          <w:rFonts w:ascii="Times New Roman" w:hAnsi="Times New Roman" w:cs="Times New Roman"/>
          <w:sz w:val="24"/>
          <w:szCs w:val="24"/>
        </w:rPr>
        <w:t>сигнальные знаки у сопровождающих (флажки);</w:t>
      </w:r>
    </w:p>
    <w:p w:rsidR="005070A4" w:rsidRPr="00B247FD" w:rsidRDefault="005070A4" w:rsidP="005070A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7FD">
        <w:rPr>
          <w:rFonts w:ascii="Times New Roman" w:hAnsi="Times New Roman" w:cs="Times New Roman"/>
          <w:sz w:val="24"/>
          <w:szCs w:val="24"/>
        </w:rPr>
        <w:t>головные уборы у всех участников;</w:t>
      </w:r>
    </w:p>
    <w:p w:rsidR="005070A4" w:rsidRPr="00B247FD" w:rsidRDefault="005070A4" w:rsidP="005070A4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7FD">
        <w:rPr>
          <w:rFonts w:ascii="Times New Roman" w:hAnsi="Times New Roman" w:cs="Times New Roman"/>
          <w:sz w:val="24"/>
          <w:szCs w:val="24"/>
        </w:rPr>
        <w:t>питьевая вода.</w:t>
      </w:r>
    </w:p>
    <w:p w:rsidR="005070A4" w:rsidRPr="00576C81" w:rsidRDefault="005070A4" w:rsidP="005070A4">
      <w:pPr>
        <w:pStyle w:val="a4"/>
        <w:widowControl w:val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5070A4" w:rsidRPr="00576C81" w:rsidSect="00B247FD">
      <w:pgSz w:w="11906" w:h="16838"/>
      <w:pgMar w:top="851" w:right="1133" w:bottom="568" w:left="1134" w:header="709" w:footer="709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B52"/>
    <w:multiLevelType w:val="hybridMultilevel"/>
    <w:tmpl w:val="2B7A6B98"/>
    <w:lvl w:ilvl="0" w:tplc="137CD3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DF7EF9"/>
    <w:multiLevelType w:val="hybridMultilevel"/>
    <w:tmpl w:val="05A84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383E6E"/>
    <w:multiLevelType w:val="multilevel"/>
    <w:tmpl w:val="73CC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C2A9D"/>
    <w:multiLevelType w:val="hybridMultilevel"/>
    <w:tmpl w:val="823E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4581"/>
    <w:multiLevelType w:val="hybridMultilevel"/>
    <w:tmpl w:val="E2348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E53ACE"/>
    <w:multiLevelType w:val="hybridMultilevel"/>
    <w:tmpl w:val="843C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7BC4"/>
    <w:multiLevelType w:val="hybridMultilevel"/>
    <w:tmpl w:val="BBB6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507BB"/>
    <w:multiLevelType w:val="hybridMultilevel"/>
    <w:tmpl w:val="E85EE334"/>
    <w:lvl w:ilvl="0" w:tplc="E53E0C3E">
      <w:start w:val="1"/>
      <w:numFmt w:val="bullet"/>
      <w:lvlText w:val=""/>
      <w:lvlJc w:val="left"/>
      <w:pPr>
        <w:ind w:left="567" w:firstLine="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27701C7"/>
    <w:multiLevelType w:val="hybridMultilevel"/>
    <w:tmpl w:val="DA14F298"/>
    <w:lvl w:ilvl="0" w:tplc="206C31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E56005"/>
    <w:multiLevelType w:val="hybridMultilevel"/>
    <w:tmpl w:val="CEFC2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00874"/>
    <w:multiLevelType w:val="hybridMultilevel"/>
    <w:tmpl w:val="823E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61903"/>
    <w:multiLevelType w:val="hybridMultilevel"/>
    <w:tmpl w:val="627EC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EC5FC6"/>
    <w:multiLevelType w:val="hybridMultilevel"/>
    <w:tmpl w:val="CEC2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2"/>
    <w:rsid w:val="000048C1"/>
    <w:rsid w:val="0002186F"/>
    <w:rsid w:val="00035E94"/>
    <w:rsid w:val="000768B3"/>
    <w:rsid w:val="000F2792"/>
    <w:rsid w:val="0015303B"/>
    <w:rsid w:val="00181E82"/>
    <w:rsid w:val="002166CE"/>
    <w:rsid w:val="0027570B"/>
    <w:rsid w:val="00280C16"/>
    <w:rsid w:val="002A6347"/>
    <w:rsid w:val="002B1EDB"/>
    <w:rsid w:val="003209E2"/>
    <w:rsid w:val="00324C89"/>
    <w:rsid w:val="003528AA"/>
    <w:rsid w:val="00395430"/>
    <w:rsid w:val="003A3792"/>
    <w:rsid w:val="003A7D86"/>
    <w:rsid w:val="00411623"/>
    <w:rsid w:val="0049002A"/>
    <w:rsid w:val="004B18BD"/>
    <w:rsid w:val="005070A4"/>
    <w:rsid w:val="00576C81"/>
    <w:rsid w:val="00583867"/>
    <w:rsid w:val="0065189F"/>
    <w:rsid w:val="00665F44"/>
    <w:rsid w:val="006878E4"/>
    <w:rsid w:val="00692D5A"/>
    <w:rsid w:val="006A36EE"/>
    <w:rsid w:val="006B1C93"/>
    <w:rsid w:val="006E08AD"/>
    <w:rsid w:val="006E5611"/>
    <w:rsid w:val="006F34BC"/>
    <w:rsid w:val="006F7EAD"/>
    <w:rsid w:val="00754D0A"/>
    <w:rsid w:val="00775C76"/>
    <w:rsid w:val="00786DDA"/>
    <w:rsid w:val="007D2F80"/>
    <w:rsid w:val="008A68E3"/>
    <w:rsid w:val="008D4647"/>
    <w:rsid w:val="008D61B3"/>
    <w:rsid w:val="00924225"/>
    <w:rsid w:val="00974412"/>
    <w:rsid w:val="0098302F"/>
    <w:rsid w:val="009C0469"/>
    <w:rsid w:val="00A15886"/>
    <w:rsid w:val="00A22824"/>
    <w:rsid w:val="00A47495"/>
    <w:rsid w:val="00A54462"/>
    <w:rsid w:val="00A55947"/>
    <w:rsid w:val="00A56768"/>
    <w:rsid w:val="00A647FF"/>
    <w:rsid w:val="00B03C5A"/>
    <w:rsid w:val="00B247FD"/>
    <w:rsid w:val="00B40FC4"/>
    <w:rsid w:val="00BD056B"/>
    <w:rsid w:val="00C50AE8"/>
    <w:rsid w:val="00CA2D94"/>
    <w:rsid w:val="00CA5911"/>
    <w:rsid w:val="00CD3A3A"/>
    <w:rsid w:val="00CE0F76"/>
    <w:rsid w:val="00CF7E82"/>
    <w:rsid w:val="00D43C55"/>
    <w:rsid w:val="00D8165B"/>
    <w:rsid w:val="00D868D1"/>
    <w:rsid w:val="00D9181A"/>
    <w:rsid w:val="00E65A12"/>
    <w:rsid w:val="00E82224"/>
    <w:rsid w:val="00EA22C6"/>
    <w:rsid w:val="00F015EA"/>
    <w:rsid w:val="00F168E1"/>
    <w:rsid w:val="00F37A58"/>
    <w:rsid w:val="00F463BB"/>
    <w:rsid w:val="00F52680"/>
    <w:rsid w:val="00F6395F"/>
    <w:rsid w:val="00F74576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E3F70-0FFA-4376-84CC-25F084CE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056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CA5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E9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474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51">
    <w:name w:val="Таблица-сетка 7 цветная — акцент 51"/>
    <w:basedOn w:val="a1"/>
    <w:uiPriority w:val="52"/>
    <w:rsid w:val="008D61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Список-таблица 3 — акцент 61"/>
    <w:basedOn w:val="a1"/>
    <w:uiPriority w:val="48"/>
    <w:rsid w:val="008D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61">
    <w:name w:val="Список-таблица 4 — акцент 61"/>
    <w:basedOn w:val="a1"/>
    <w:uiPriority w:val="49"/>
    <w:rsid w:val="008D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61">
    <w:name w:val="Таблица-сетка 5 темная — акцент 61"/>
    <w:basedOn w:val="a1"/>
    <w:uiPriority w:val="50"/>
    <w:rsid w:val="008D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8">
    <w:name w:val="No Spacing"/>
    <w:uiPriority w:val="1"/>
    <w:qFormat/>
    <w:rsid w:val="006A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D%D1%83%D0%BC%D0%B5%D0%BD%D1%82_%D0%92%D0%BE%D0%B8%D0%BD%D1%81%D0%BA%D0%BE%D0%B9_%D0%A1%D0%BB%D0%B0%D0%B2%D1%8B_(%D0%A7%D0%B5%D0%B1%D0%BE%D0%BA%D1%81%D0%B0%D1%80%D1%8B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cmiro</cp:lastModifiedBy>
  <cp:revision>2</cp:revision>
  <cp:lastPrinted>2017-05-30T13:39:00Z</cp:lastPrinted>
  <dcterms:created xsi:type="dcterms:W3CDTF">2018-05-21T12:04:00Z</dcterms:created>
  <dcterms:modified xsi:type="dcterms:W3CDTF">2018-05-21T12:04:00Z</dcterms:modified>
</cp:coreProperties>
</file>